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1FD" w:rsidRPr="0090073B" w:rsidRDefault="00953498" w:rsidP="0090073B">
      <w:pPr>
        <w:jc w:val="center"/>
        <w:rPr>
          <w:b/>
          <w:sz w:val="28"/>
        </w:rPr>
      </w:pPr>
      <w:r w:rsidRPr="0090073B">
        <w:rPr>
          <w:b/>
          <w:sz w:val="28"/>
        </w:rPr>
        <w:t>Paternity Test – the Genetics of Blood Type</w:t>
      </w:r>
    </w:p>
    <w:p w:rsidR="00953498" w:rsidRDefault="0090073B">
      <w:r>
        <w:t>Name ___________________________________________</w:t>
      </w:r>
    </w:p>
    <w:p w:rsidR="0090073B" w:rsidRDefault="0090073B">
      <w:pPr>
        <w:rPr>
          <w:b/>
        </w:rPr>
      </w:pPr>
      <w:r w:rsidRPr="0090073B">
        <w:rPr>
          <w:b/>
        </w:rPr>
        <w:t xml:space="preserve">Pre-Lab: </w:t>
      </w:r>
    </w:p>
    <w:p w:rsidR="0090073B" w:rsidRDefault="0090073B">
      <w:r w:rsidRPr="0090073B">
        <w:t>1.</w:t>
      </w:r>
      <w:r>
        <w:rPr>
          <w:b/>
        </w:rPr>
        <w:t xml:space="preserve">  </w:t>
      </w:r>
      <w:r w:rsidR="00F95B1F">
        <w:t>Complete the following tables:</w:t>
      </w:r>
    </w:p>
    <w:tbl>
      <w:tblPr>
        <w:tblStyle w:val="TableGrid"/>
        <w:tblW w:w="0" w:type="auto"/>
        <w:tblLook w:val="04A0" w:firstRow="1" w:lastRow="0" w:firstColumn="1" w:lastColumn="0" w:noHBand="0" w:noVBand="1"/>
      </w:tblPr>
      <w:tblGrid>
        <w:gridCol w:w="1075"/>
        <w:gridCol w:w="9715"/>
      </w:tblGrid>
      <w:tr w:rsidR="00F95B1F" w:rsidTr="00F95B1F">
        <w:tc>
          <w:tcPr>
            <w:tcW w:w="1075" w:type="dxa"/>
          </w:tcPr>
          <w:p w:rsidR="00F95B1F" w:rsidRPr="00F95B1F" w:rsidRDefault="00F95B1F">
            <w:pPr>
              <w:rPr>
                <w:b/>
              </w:rPr>
            </w:pPr>
            <w:r w:rsidRPr="00F95B1F">
              <w:rPr>
                <w:b/>
              </w:rPr>
              <w:t>Allele</w:t>
            </w:r>
          </w:p>
        </w:tc>
        <w:tc>
          <w:tcPr>
            <w:tcW w:w="9715" w:type="dxa"/>
          </w:tcPr>
          <w:p w:rsidR="00F95B1F" w:rsidRPr="00F95B1F" w:rsidRDefault="00F95B1F">
            <w:pPr>
              <w:rPr>
                <w:b/>
              </w:rPr>
            </w:pPr>
            <w:r w:rsidRPr="00F95B1F">
              <w:rPr>
                <w:b/>
              </w:rPr>
              <w:t>Codes for a protein that is</w:t>
            </w:r>
          </w:p>
        </w:tc>
      </w:tr>
      <w:tr w:rsidR="00F95B1F" w:rsidTr="00F95B1F">
        <w:tc>
          <w:tcPr>
            <w:tcW w:w="1075" w:type="dxa"/>
          </w:tcPr>
          <w:p w:rsidR="00F95B1F" w:rsidRDefault="00F95B1F"/>
        </w:tc>
        <w:tc>
          <w:tcPr>
            <w:tcW w:w="9715" w:type="dxa"/>
          </w:tcPr>
          <w:p w:rsidR="00F95B1F" w:rsidRDefault="00043BF0">
            <w:r>
              <w:t>Makes the “A” antigen on the surface of red blood cells</w:t>
            </w:r>
          </w:p>
        </w:tc>
      </w:tr>
      <w:tr w:rsidR="00F95B1F" w:rsidTr="00F95B1F">
        <w:tc>
          <w:tcPr>
            <w:tcW w:w="1075" w:type="dxa"/>
          </w:tcPr>
          <w:p w:rsidR="00F95B1F" w:rsidRDefault="00F95B1F"/>
        </w:tc>
        <w:tc>
          <w:tcPr>
            <w:tcW w:w="9715" w:type="dxa"/>
          </w:tcPr>
          <w:p w:rsidR="00F95B1F" w:rsidRDefault="00043BF0" w:rsidP="00F95B1F">
            <w:r>
              <w:t>Makes the “B” antigen on the surface of red blood cells</w:t>
            </w:r>
          </w:p>
        </w:tc>
      </w:tr>
      <w:tr w:rsidR="00F95B1F" w:rsidTr="00F95B1F">
        <w:tc>
          <w:tcPr>
            <w:tcW w:w="1075" w:type="dxa"/>
          </w:tcPr>
          <w:p w:rsidR="00F95B1F" w:rsidRPr="00F95B1F" w:rsidRDefault="00F95B1F" w:rsidP="00F95B1F">
            <w:pPr>
              <w:jc w:val="center"/>
              <w:rPr>
                <w:rFonts w:ascii="Script MT Bold" w:hAnsi="Script MT Bold"/>
                <w:i/>
              </w:rPr>
            </w:pPr>
          </w:p>
        </w:tc>
        <w:tc>
          <w:tcPr>
            <w:tcW w:w="9715" w:type="dxa"/>
          </w:tcPr>
          <w:p w:rsidR="00F95B1F" w:rsidRDefault="00043BF0">
            <w:r>
              <w:t>Does not place an antigen on the surface of red blood cells</w:t>
            </w:r>
          </w:p>
        </w:tc>
      </w:tr>
    </w:tbl>
    <w:p w:rsidR="00F95B1F" w:rsidRDefault="00F95B1F"/>
    <w:p w:rsidR="00D7755A" w:rsidRDefault="00D7755A">
      <w:r>
        <w:t>2.  Define Antigen ________________________________________</w:t>
      </w:r>
    </w:p>
    <w:p w:rsidR="00D7755A" w:rsidRDefault="00D7755A">
      <w:r>
        <w:t>3.  Define Antibody ____________________________________________</w:t>
      </w:r>
    </w:p>
    <w:p w:rsidR="004725DE" w:rsidRDefault="004725DE">
      <w:r>
        <w:t>4.  Complete the blanks within the following table:</w:t>
      </w:r>
    </w:p>
    <w:tbl>
      <w:tblPr>
        <w:tblW w:w="10070" w:type="dxa"/>
        <w:jc w:val="center"/>
        <w:tblCellSpacing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738"/>
        <w:gridCol w:w="6332"/>
      </w:tblGrid>
      <w:tr w:rsidR="00D7755A" w:rsidRPr="0011126B" w:rsidTr="004725DE">
        <w:trPr>
          <w:tblCellSpacing w:w="0" w:type="dxa"/>
          <w:jc w:val="center"/>
        </w:trPr>
        <w:tc>
          <w:tcPr>
            <w:tcW w:w="3738" w:type="dxa"/>
            <w:shd w:val="clear" w:color="auto" w:fill="auto"/>
          </w:tcPr>
          <w:p w:rsidR="00D7755A" w:rsidRPr="0011126B" w:rsidRDefault="00D7755A" w:rsidP="00B23A52">
            <w:pPr>
              <w:rPr>
                <w:rFonts w:ascii="Calibri" w:hAnsi="Calibri" w:cs="Arial"/>
              </w:rPr>
            </w:pPr>
            <w:r w:rsidRPr="0011126B">
              <w:rPr>
                <w:rFonts w:ascii="Calibri" w:hAnsi="Calibri"/>
                <w:noProof/>
              </w:rPr>
              <w:drawing>
                <wp:inline distT="0" distB="0" distL="0" distR="0">
                  <wp:extent cx="1359535" cy="1009650"/>
                  <wp:effectExtent l="0" t="0" r="0" b="0"/>
                  <wp:docPr id="4" name="Picture 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9535" cy="1009650"/>
                          </a:xfrm>
                          <a:prstGeom prst="rect">
                            <a:avLst/>
                          </a:prstGeom>
                          <a:noFill/>
                          <a:ln>
                            <a:noFill/>
                          </a:ln>
                        </pic:spPr>
                      </pic:pic>
                    </a:graphicData>
                  </a:graphic>
                </wp:inline>
              </w:drawing>
            </w:r>
          </w:p>
        </w:tc>
        <w:tc>
          <w:tcPr>
            <w:tcW w:w="6332" w:type="dxa"/>
            <w:shd w:val="clear" w:color="auto" w:fill="auto"/>
            <w:vAlign w:val="center"/>
          </w:tcPr>
          <w:p w:rsidR="00D7755A" w:rsidRPr="0011126B" w:rsidRDefault="00D7755A" w:rsidP="00B23A52">
            <w:pPr>
              <w:pStyle w:val="NormalWeb"/>
              <w:spacing w:before="0" w:beforeAutospacing="0" w:after="0" w:afterAutospacing="0" w:line="210" w:lineRule="atLeast"/>
              <w:rPr>
                <w:rStyle w:val="h3teaser1"/>
                <w:rFonts w:ascii="Calibri" w:hAnsi="Calibri"/>
              </w:rPr>
            </w:pPr>
            <w:r w:rsidRPr="0011126B">
              <w:rPr>
                <w:rStyle w:val="h3teaser1"/>
                <w:rFonts w:ascii="Calibri" w:hAnsi="Calibri"/>
              </w:rPr>
              <w:t>Blood group A</w:t>
            </w:r>
          </w:p>
          <w:p w:rsidR="00D7755A" w:rsidRPr="0011126B" w:rsidRDefault="00D7755A" w:rsidP="00D7755A">
            <w:pPr>
              <w:pStyle w:val="NormalWeb"/>
              <w:spacing w:before="0" w:beforeAutospacing="0" w:after="0" w:afterAutospacing="0" w:line="210" w:lineRule="atLeast"/>
              <w:rPr>
                <w:rFonts w:ascii="Calibri" w:hAnsi="Calibri" w:cs="Arial"/>
              </w:rPr>
            </w:pPr>
            <w:r w:rsidRPr="0011126B">
              <w:rPr>
                <w:rFonts w:ascii="Calibri" w:hAnsi="Calibri" w:cs="Arial"/>
              </w:rPr>
              <w:t xml:space="preserve">If you belong to the blood group A, you have </w:t>
            </w:r>
            <w:proofErr w:type="gramStart"/>
            <w:r w:rsidRPr="0011126B">
              <w:rPr>
                <w:rFonts w:ascii="Calibri" w:hAnsi="Calibri" w:cs="Arial"/>
              </w:rPr>
              <w:t>A</w:t>
            </w:r>
            <w:proofErr w:type="gramEnd"/>
            <w:r w:rsidRPr="0011126B">
              <w:rPr>
                <w:rFonts w:ascii="Calibri" w:hAnsi="Calibri" w:cs="Arial"/>
              </w:rPr>
              <w:t xml:space="preserve"> </w:t>
            </w:r>
            <w:r>
              <w:rPr>
                <w:rFonts w:ascii="Calibri" w:hAnsi="Calibri" w:cs="Arial"/>
              </w:rPr>
              <w:t>antigens</w:t>
            </w:r>
            <w:r w:rsidRPr="0011126B">
              <w:rPr>
                <w:rFonts w:ascii="Calibri" w:hAnsi="Calibri" w:cs="Arial"/>
              </w:rPr>
              <w:t xml:space="preserve"> on the surface of your red blood cells and ________ antibodies in your blood.</w:t>
            </w:r>
          </w:p>
        </w:tc>
      </w:tr>
      <w:tr w:rsidR="00D7755A" w:rsidRPr="0011126B" w:rsidTr="004725DE">
        <w:trPr>
          <w:tblCellSpacing w:w="0" w:type="dxa"/>
          <w:jc w:val="center"/>
        </w:trPr>
        <w:tc>
          <w:tcPr>
            <w:tcW w:w="3738" w:type="dxa"/>
            <w:shd w:val="clear" w:color="auto" w:fill="auto"/>
          </w:tcPr>
          <w:p w:rsidR="00D7755A" w:rsidRPr="0011126B" w:rsidRDefault="00D7755A" w:rsidP="00B23A52">
            <w:pPr>
              <w:rPr>
                <w:rFonts w:ascii="Calibri" w:hAnsi="Calibri" w:cs="Arial"/>
              </w:rPr>
            </w:pPr>
            <w:r w:rsidRPr="0011126B">
              <w:rPr>
                <w:rFonts w:ascii="Calibri" w:hAnsi="Calibri"/>
                <w:noProof/>
              </w:rPr>
              <w:drawing>
                <wp:inline distT="0" distB="0" distL="0" distR="0">
                  <wp:extent cx="1359535" cy="1002030"/>
                  <wp:effectExtent l="0" t="0" r="0" b="7620"/>
                  <wp:docPr id="3" name="Picture 3"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9535" cy="1002030"/>
                          </a:xfrm>
                          <a:prstGeom prst="rect">
                            <a:avLst/>
                          </a:prstGeom>
                          <a:noFill/>
                          <a:ln>
                            <a:noFill/>
                          </a:ln>
                        </pic:spPr>
                      </pic:pic>
                    </a:graphicData>
                  </a:graphic>
                </wp:inline>
              </w:drawing>
            </w:r>
          </w:p>
        </w:tc>
        <w:tc>
          <w:tcPr>
            <w:tcW w:w="6332" w:type="dxa"/>
            <w:shd w:val="clear" w:color="auto" w:fill="auto"/>
            <w:vAlign w:val="center"/>
          </w:tcPr>
          <w:p w:rsidR="00D7755A" w:rsidRPr="0011126B" w:rsidRDefault="00D7755A" w:rsidP="00B23A52">
            <w:pPr>
              <w:pStyle w:val="NormalWeb"/>
              <w:spacing w:before="0" w:beforeAutospacing="0" w:after="0" w:afterAutospacing="0" w:line="210" w:lineRule="atLeast"/>
              <w:rPr>
                <w:rStyle w:val="h3teaser1"/>
                <w:rFonts w:ascii="Calibri" w:hAnsi="Calibri"/>
              </w:rPr>
            </w:pPr>
            <w:r w:rsidRPr="0011126B">
              <w:rPr>
                <w:rStyle w:val="h3teaser1"/>
                <w:rFonts w:ascii="Calibri" w:hAnsi="Calibri"/>
              </w:rPr>
              <w:t>Blood group B</w:t>
            </w:r>
          </w:p>
          <w:p w:rsidR="00D7755A" w:rsidRPr="0011126B" w:rsidRDefault="00D7755A" w:rsidP="00B23A52">
            <w:pPr>
              <w:pStyle w:val="NormalWeb"/>
              <w:spacing w:before="0" w:beforeAutospacing="0" w:after="0" w:afterAutospacing="0" w:line="210" w:lineRule="atLeast"/>
              <w:rPr>
                <w:rFonts w:ascii="Calibri" w:hAnsi="Calibri" w:cs="Arial"/>
              </w:rPr>
            </w:pPr>
            <w:r w:rsidRPr="0011126B">
              <w:rPr>
                <w:rFonts w:ascii="Calibri" w:hAnsi="Calibri" w:cs="Arial"/>
              </w:rPr>
              <w:t>If you belong to the blood group B, you have B antigens on the surface of your red blood cells and ________ antibodies in your blood.</w:t>
            </w:r>
          </w:p>
        </w:tc>
      </w:tr>
      <w:tr w:rsidR="00D7755A" w:rsidRPr="0011126B" w:rsidTr="004725DE">
        <w:trPr>
          <w:tblCellSpacing w:w="0" w:type="dxa"/>
          <w:jc w:val="center"/>
        </w:trPr>
        <w:tc>
          <w:tcPr>
            <w:tcW w:w="3738" w:type="dxa"/>
            <w:shd w:val="clear" w:color="auto" w:fill="auto"/>
          </w:tcPr>
          <w:p w:rsidR="00D7755A" w:rsidRPr="0011126B" w:rsidRDefault="00D7755A" w:rsidP="00B23A52">
            <w:pPr>
              <w:rPr>
                <w:rFonts w:ascii="Calibri" w:hAnsi="Calibri" w:cs="Arial"/>
              </w:rPr>
            </w:pPr>
            <w:r w:rsidRPr="0011126B">
              <w:rPr>
                <w:rFonts w:ascii="Calibri" w:hAnsi="Calibri"/>
                <w:noProof/>
              </w:rPr>
              <w:drawing>
                <wp:inline distT="0" distB="0" distL="0" distR="0">
                  <wp:extent cx="1359535" cy="1009650"/>
                  <wp:effectExtent l="0" t="0" r="0" b="0"/>
                  <wp:docPr id="2"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535" cy="1009650"/>
                          </a:xfrm>
                          <a:prstGeom prst="rect">
                            <a:avLst/>
                          </a:prstGeom>
                          <a:noFill/>
                          <a:ln>
                            <a:noFill/>
                          </a:ln>
                        </pic:spPr>
                      </pic:pic>
                    </a:graphicData>
                  </a:graphic>
                </wp:inline>
              </w:drawing>
            </w:r>
          </w:p>
        </w:tc>
        <w:tc>
          <w:tcPr>
            <w:tcW w:w="6332" w:type="dxa"/>
            <w:shd w:val="clear" w:color="auto" w:fill="auto"/>
            <w:vAlign w:val="center"/>
          </w:tcPr>
          <w:p w:rsidR="00D7755A" w:rsidRPr="0011126B" w:rsidRDefault="00D7755A" w:rsidP="00B23A52">
            <w:pPr>
              <w:pStyle w:val="NormalWeb"/>
              <w:spacing w:before="0" w:beforeAutospacing="0" w:after="0" w:afterAutospacing="0" w:line="210" w:lineRule="atLeast"/>
              <w:rPr>
                <w:rStyle w:val="h3teaser1"/>
                <w:rFonts w:ascii="Calibri" w:hAnsi="Calibri"/>
              </w:rPr>
            </w:pPr>
            <w:smartTag w:uri="urn:schemas-microsoft-com:office:smarttags" w:element="place">
              <w:smartTag w:uri="urn:schemas-microsoft-com:office:smarttags" w:element="City">
                <w:r w:rsidRPr="0011126B">
                  <w:rPr>
                    <w:rStyle w:val="h3teaser1"/>
                    <w:rFonts w:ascii="Calibri" w:hAnsi="Calibri"/>
                  </w:rPr>
                  <w:t>Blood group</w:t>
                </w:r>
              </w:smartTag>
              <w:r w:rsidRPr="0011126B">
                <w:rPr>
                  <w:rStyle w:val="h3teaser1"/>
                  <w:rFonts w:ascii="Calibri" w:hAnsi="Calibri"/>
                </w:rPr>
                <w:t xml:space="preserve"> </w:t>
              </w:r>
              <w:smartTag w:uri="urn:schemas-microsoft-com:office:smarttags" w:element="State">
                <w:r w:rsidRPr="0011126B">
                  <w:rPr>
                    <w:rStyle w:val="h3teaser1"/>
                    <w:rFonts w:ascii="Calibri" w:hAnsi="Calibri"/>
                  </w:rPr>
                  <w:t>AB</w:t>
                </w:r>
              </w:smartTag>
            </w:smartTag>
          </w:p>
          <w:p w:rsidR="00D7755A" w:rsidRPr="0011126B" w:rsidRDefault="00D7755A" w:rsidP="00B23A52">
            <w:pPr>
              <w:pStyle w:val="NormalWeb"/>
              <w:spacing w:before="0" w:beforeAutospacing="0" w:after="0" w:afterAutospacing="0" w:line="210" w:lineRule="atLeast"/>
              <w:rPr>
                <w:rFonts w:ascii="Calibri" w:hAnsi="Calibri" w:cs="Arial"/>
              </w:rPr>
            </w:pPr>
            <w:r w:rsidRPr="0011126B">
              <w:rPr>
                <w:rFonts w:ascii="Calibri" w:hAnsi="Calibri" w:cs="Arial"/>
              </w:rPr>
              <w:t xml:space="preserve">If you belong to the blood group AB, you have both A and B antigens on the surface of your red blood cells and no anti-A or </w:t>
            </w:r>
          </w:p>
          <w:p w:rsidR="00D7755A" w:rsidRPr="0011126B" w:rsidRDefault="00D7755A" w:rsidP="00B23A52">
            <w:pPr>
              <w:pStyle w:val="NormalWeb"/>
              <w:spacing w:before="0" w:beforeAutospacing="0" w:after="0" w:afterAutospacing="0" w:line="210" w:lineRule="atLeast"/>
              <w:rPr>
                <w:rFonts w:ascii="Calibri" w:hAnsi="Calibri" w:cs="Arial"/>
              </w:rPr>
            </w:pPr>
            <w:proofErr w:type="gramStart"/>
            <w:r w:rsidRPr="0011126B">
              <w:rPr>
                <w:rFonts w:ascii="Calibri" w:hAnsi="Calibri" w:cs="Arial"/>
              </w:rPr>
              <w:t>anti-B</w:t>
            </w:r>
            <w:proofErr w:type="gramEnd"/>
            <w:r w:rsidRPr="0011126B">
              <w:rPr>
                <w:rFonts w:ascii="Calibri" w:hAnsi="Calibri" w:cs="Arial"/>
              </w:rPr>
              <w:t xml:space="preserve"> antibodies in your blood.</w:t>
            </w:r>
          </w:p>
        </w:tc>
      </w:tr>
      <w:tr w:rsidR="00D7755A" w:rsidRPr="0011126B" w:rsidTr="004725DE">
        <w:trPr>
          <w:trHeight w:val="1587"/>
          <w:tblCellSpacing w:w="0" w:type="dxa"/>
          <w:jc w:val="center"/>
        </w:trPr>
        <w:tc>
          <w:tcPr>
            <w:tcW w:w="3738" w:type="dxa"/>
            <w:shd w:val="clear" w:color="auto" w:fill="auto"/>
          </w:tcPr>
          <w:p w:rsidR="00D7755A" w:rsidRPr="0011126B" w:rsidRDefault="00D7755A" w:rsidP="00B23A52">
            <w:pPr>
              <w:rPr>
                <w:rFonts w:ascii="Calibri" w:hAnsi="Calibri" w:cs="Arial"/>
              </w:rPr>
            </w:pPr>
            <w:r w:rsidRPr="0011126B">
              <w:rPr>
                <w:rFonts w:ascii="Calibri" w:hAnsi="Calibri"/>
                <w:noProof/>
              </w:rPr>
              <w:drawing>
                <wp:inline distT="0" distB="0" distL="0" distR="0">
                  <wp:extent cx="1375410" cy="1009650"/>
                  <wp:effectExtent l="0" t="0" r="0" b="0"/>
                  <wp:docPr id="1" name="Picture 1"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410" cy="1009650"/>
                          </a:xfrm>
                          <a:prstGeom prst="rect">
                            <a:avLst/>
                          </a:prstGeom>
                          <a:noFill/>
                          <a:ln>
                            <a:noFill/>
                          </a:ln>
                        </pic:spPr>
                      </pic:pic>
                    </a:graphicData>
                  </a:graphic>
                </wp:inline>
              </w:drawing>
            </w:r>
          </w:p>
        </w:tc>
        <w:tc>
          <w:tcPr>
            <w:tcW w:w="6332" w:type="dxa"/>
            <w:shd w:val="clear" w:color="auto" w:fill="auto"/>
            <w:vAlign w:val="center"/>
          </w:tcPr>
          <w:p w:rsidR="00D7755A" w:rsidRPr="0011126B" w:rsidRDefault="00D7755A" w:rsidP="00B23A52">
            <w:pPr>
              <w:pStyle w:val="NormalWeb"/>
              <w:spacing w:before="0" w:beforeAutospacing="0" w:after="0" w:afterAutospacing="0" w:line="210" w:lineRule="atLeast"/>
              <w:rPr>
                <w:rStyle w:val="h3teaser1"/>
                <w:rFonts w:ascii="Calibri" w:hAnsi="Calibri"/>
              </w:rPr>
            </w:pPr>
            <w:r w:rsidRPr="0011126B">
              <w:rPr>
                <w:rStyle w:val="h3teaser1"/>
                <w:rFonts w:ascii="Calibri" w:hAnsi="Calibri"/>
              </w:rPr>
              <w:t>Blood group O</w:t>
            </w:r>
          </w:p>
          <w:p w:rsidR="00D7755A" w:rsidRPr="0011126B" w:rsidRDefault="00D7755A" w:rsidP="00B23A52">
            <w:pPr>
              <w:pStyle w:val="NormalWeb"/>
              <w:spacing w:before="0" w:beforeAutospacing="0" w:after="0" w:afterAutospacing="0" w:line="210" w:lineRule="atLeast"/>
              <w:rPr>
                <w:rFonts w:ascii="Calibri" w:hAnsi="Calibri" w:cs="Arial"/>
              </w:rPr>
            </w:pPr>
            <w:r w:rsidRPr="0011126B">
              <w:rPr>
                <w:rFonts w:ascii="Calibri" w:hAnsi="Calibri" w:cs="Arial"/>
              </w:rPr>
              <w:t xml:space="preserve">If you belong to the blood group O, you have neither A nor B antigens on the surface of your red blood cells, but you have both </w:t>
            </w:r>
          </w:p>
          <w:p w:rsidR="00D7755A" w:rsidRPr="0011126B" w:rsidRDefault="00D7755A" w:rsidP="00B23A52">
            <w:pPr>
              <w:pStyle w:val="NormalWeb"/>
              <w:spacing w:before="0" w:beforeAutospacing="0" w:after="0" w:afterAutospacing="0" w:line="210" w:lineRule="atLeast"/>
              <w:rPr>
                <w:rFonts w:ascii="Calibri" w:hAnsi="Calibri" w:cs="Arial"/>
              </w:rPr>
            </w:pPr>
            <w:r w:rsidRPr="0011126B">
              <w:rPr>
                <w:rFonts w:ascii="Calibri" w:hAnsi="Calibri" w:cs="Arial"/>
              </w:rPr>
              <w:t xml:space="preserve">________ </w:t>
            </w:r>
            <w:proofErr w:type="gramStart"/>
            <w:r w:rsidRPr="0011126B">
              <w:rPr>
                <w:rFonts w:ascii="Calibri" w:hAnsi="Calibri" w:cs="Arial"/>
              </w:rPr>
              <w:t>and</w:t>
            </w:r>
            <w:proofErr w:type="gramEnd"/>
            <w:r w:rsidRPr="0011126B">
              <w:rPr>
                <w:rFonts w:ascii="Calibri" w:hAnsi="Calibri" w:cs="Arial"/>
              </w:rPr>
              <w:t xml:space="preserve"> ________ antibodies in your blood.</w:t>
            </w:r>
          </w:p>
        </w:tc>
      </w:tr>
    </w:tbl>
    <w:p w:rsidR="00D7755A" w:rsidRDefault="004725DE">
      <w:r>
        <w:t>5.  Blood Transfusions:</w:t>
      </w:r>
    </w:p>
    <w:p w:rsidR="004725DE" w:rsidRPr="0011126B" w:rsidRDefault="004725DE" w:rsidP="004725DE">
      <w:pPr>
        <w:pStyle w:val="NormalWeb"/>
        <w:spacing w:before="0" w:beforeAutospacing="0" w:after="0" w:afterAutospacing="0" w:line="210" w:lineRule="atLeast"/>
        <w:rPr>
          <w:rFonts w:ascii="Calibri" w:hAnsi="Calibri" w:cs="Arial"/>
        </w:rPr>
      </w:pPr>
      <w:r w:rsidRPr="0011126B">
        <w:rPr>
          <w:rFonts w:ascii="Calibri" w:hAnsi="Calibri" w:cs="Arial"/>
        </w:rPr>
        <w:t xml:space="preserve">If you are given a blood transfusion that does not match your blood type, antibodies present in your blood can react with the antigens present on the donated red blood cells.  For example, if a person who has Type </w:t>
      </w:r>
      <w:proofErr w:type="gramStart"/>
      <w:r w:rsidRPr="0011126B">
        <w:rPr>
          <w:rFonts w:ascii="Calibri" w:hAnsi="Calibri" w:cs="Arial"/>
        </w:rPr>
        <w:t>A</w:t>
      </w:r>
      <w:proofErr w:type="gramEnd"/>
      <w:r w:rsidRPr="0011126B">
        <w:rPr>
          <w:rFonts w:ascii="Calibri" w:hAnsi="Calibri" w:cs="Arial"/>
        </w:rPr>
        <w:t xml:space="preserve"> blood is given a Type B blood transfusion, then this person's anti-B antibodies will react with the Type B antigens on the donated red blood cells and cause a harmful reaction.  This </w:t>
      </w:r>
      <w:r>
        <w:rPr>
          <w:rFonts w:ascii="Calibri" w:hAnsi="Calibri" w:cs="Arial"/>
        </w:rPr>
        <w:t xml:space="preserve">transfusion </w:t>
      </w:r>
      <w:r w:rsidRPr="0011126B">
        <w:rPr>
          <w:rFonts w:ascii="Calibri" w:hAnsi="Calibri" w:cs="Arial"/>
        </w:rPr>
        <w:t xml:space="preserve">reaction can cause the donated red blood cells to burst and/or </w:t>
      </w:r>
      <w:r w:rsidRPr="00F27B67">
        <w:rPr>
          <w:rFonts w:ascii="Calibri" w:hAnsi="Calibri" w:cs="Arial"/>
          <w:u w:val="single"/>
        </w:rPr>
        <w:t>clump together</w:t>
      </w:r>
      <w:r w:rsidRPr="0011126B">
        <w:rPr>
          <w:rFonts w:ascii="Calibri" w:hAnsi="Calibri" w:cs="Arial"/>
        </w:rPr>
        <w:t xml:space="preserve"> </w:t>
      </w:r>
      <w:r w:rsidR="00F27B67">
        <w:rPr>
          <w:rFonts w:ascii="Calibri" w:hAnsi="Calibri" w:cs="Arial"/>
        </w:rPr>
        <w:t xml:space="preserve">(called </w:t>
      </w:r>
      <w:r w:rsidR="00F27B67" w:rsidRPr="00F27B67">
        <w:rPr>
          <w:rFonts w:ascii="Calibri" w:hAnsi="Calibri" w:cs="Arial"/>
          <w:b/>
          <w:u w:val="single"/>
        </w:rPr>
        <w:t>agglutination</w:t>
      </w:r>
      <w:r w:rsidR="00F27B67">
        <w:rPr>
          <w:rFonts w:ascii="Calibri" w:hAnsi="Calibri" w:cs="Arial"/>
        </w:rPr>
        <w:t xml:space="preserve">) </w:t>
      </w:r>
      <w:r w:rsidRPr="0011126B">
        <w:rPr>
          <w:rFonts w:ascii="Calibri" w:hAnsi="Calibri" w:cs="Arial"/>
        </w:rPr>
        <w:t>and block blood vessels.</w:t>
      </w:r>
    </w:p>
    <w:p w:rsidR="004725DE" w:rsidRDefault="004725DE" w:rsidP="004725DE">
      <w:pPr>
        <w:jc w:val="center"/>
      </w:pPr>
      <w:r w:rsidRPr="0011126B">
        <w:rPr>
          <w:rFonts w:ascii="Calibri" w:hAnsi="Calibri" w:cs="Arial"/>
          <w:noProof/>
        </w:rPr>
        <w:lastRenderedPageBreak/>
        <w:drawing>
          <wp:inline distT="0" distB="0" distL="0" distR="0">
            <wp:extent cx="2258170" cy="1393789"/>
            <wp:effectExtent l="0" t="0" r="0" b="0"/>
            <wp:docPr id="5" name="Picture 5" descr="b-cell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cells copy"/>
                    <pic:cNvPicPr>
                      <a:picLocks noChangeAspect="1" noChangeArrowheads="1"/>
                    </pic:cNvPicPr>
                  </pic:nvPicPr>
                  <pic:blipFill>
                    <a:blip r:embed="rId8" cstate="print">
                      <a:extLst>
                        <a:ext uri="{28A0092B-C50C-407E-A947-70E740481C1C}">
                          <a14:useLocalDpi xmlns:a14="http://schemas.microsoft.com/office/drawing/2010/main" val="0"/>
                        </a:ext>
                      </a:extLst>
                    </a:blip>
                    <a:srcRect l="5492" t="8334" r="6059" b="6252"/>
                    <a:stretch>
                      <a:fillRect/>
                    </a:stretch>
                  </pic:blipFill>
                  <pic:spPr bwMode="auto">
                    <a:xfrm>
                      <a:off x="0" y="0"/>
                      <a:ext cx="2283611" cy="1409492"/>
                    </a:xfrm>
                    <a:prstGeom prst="rect">
                      <a:avLst/>
                    </a:prstGeom>
                    <a:noFill/>
                    <a:ln>
                      <a:noFill/>
                    </a:ln>
                  </pic:spPr>
                </pic:pic>
              </a:graphicData>
            </a:graphic>
          </wp:inline>
        </w:drawing>
      </w:r>
    </w:p>
    <w:p w:rsidR="004725DE" w:rsidRDefault="004725DE" w:rsidP="004725DE">
      <w:r>
        <w:t>Test your understanding of blood groups by completing the following table:</w:t>
      </w:r>
    </w:p>
    <w:tbl>
      <w:tblPr>
        <w:tblStyle w:val="TableGrid"/>
        <w:tblW w:w="0" w:type="auto"/>
        <w:tblLook w:val="04A0" w:firstRow="1" w:lastRow="0" w:firstColumn="1" w:lastColumn="0" w:noHBand="0" w:noVBand="1"/>
      </w:tblPr>
      <w:tblGrid>
        <w:gridCol w:w="1435"/>
        <w:gridCol w:w="2700"/>
        <w:gridCol w:w="2070"/>
        <w:gridCol w:w="2427"/>
        <w:gridCol w:w="2158"/>
      </w:tblGrid>
      <w:tr w:rsidR="004725DE" w:rsidTr="004725DE">
        <w:tc>
          <w:tcPr>
            <w:tcW w:w="1435" w:type="dxa"/>
          </w:tcPr>
          <w:p w:rsidR="004725DE" w:rsidRDefault="004725DE" w:rsidP="004725DE">
            <w:r>
              <w:t>Blood Group</w:t>
            </w:r>
          </w:p>
        </w:tc>
        <w:tc>
          <w:tcPr>
            <w:tcW w:w="2700" w:type="dxa"/>
          </w:tcPr>
          <w:p w:rsidR="004725DE" w:rsidRDefault="004725DE" w:rsidP="004725DE">
            <w:r>
              <w:t>Antigens on red blood cells</w:t>
            </w:r>
          </w:p>
        </w:tc>
        <w:tc>
          <w:tcPr>
            <w:tcW w:w="2070" w:type="dxa"/>
          </w:tcPr>
          <w:p w:rsidR="004725DE" w:rsidRDefault="004725DE" w:rsidP="004725DE">
            <w:r>
              <w:t>Antibodies in blood plasma</w:t>
            </w:r>
          </w:p>
        </w:tc>
        <w:tc>
          <w:tcPr>
            <w:tcW w:w="2427" w:type="dxa"/>
          </w:tcPr>
          <w:p w:rsidR="004725DE" w:rsidRDefault="004725DE" w:rsidP="004725DE">
            <w:r>
              <w:t>Can receive blood from</w:t>
            </w:r>
          </w:p>
        </w:tc>
        <w:tc>
          <w:tcPr>
            <w:tcW w:w="2158" w:type="dxa"/>
          </w:tcPr>
          <w:p w:rsidR="004725DE" w:rsidRDefault="004725DE" w:rsidP="004725DE">
            <w:r>
              <w:t>Can donate blood to</w:t>
            </w:r>
          </w:p>
        </w:tc>
      </w:tr>
      <w:tr w:rsidR="004725DE" w:rsidTr="004725DE">
        <w:tc>
          <w:tcPr>
            <w:tcW w:w="1435" w:type="dxa"/>
          </w:tcPr>
          <w:p w:rsidR="004725DE" w:rsidRDefault="004725DE" w:rsidP="004725DE">
            <w:pPr>
              <w:jc w:val="center"/>
            </w:pPr>
            <w:r>
              <w:t>A</w:t>
            </w:r>
          </w:p>
        </w:tc>
        <w:tc>
          <w:tcPr>
            <w:tcW w:w="2700" w:type="dxa"/>
          </w:tcPr>
          <w:p w:rsidR="004725DE" w:rsidRDefault="004725DE" w:rsidP="004725DE"/>
        </w:tc>
        <w:tc>
          <w:tcPr>
            <w:tcW w:w="2070" w:type="dxa"/>
          </w:tcPr>
          <w:p w:rsidR="004725DE" w:rsidRDefault="004725DE" w:rsidP="004725DE"/>
        </w:tc>
        <w:tc>
          <w:tcPr>
            <w:tcW w:w="2427" w:type="dxa"/>
          </w:tcPr>
          <w:p w:rsidR="004725DE" w:rsidRDefault="004725DE" w:rsidP="004725DE"/>
        </w:tc>
        <w:tc>
          <w:tcPr>
            <w:tcW w:w="2158" w:type="dxa"/>
          </w:tcPr>
          <w:p w:rsidR="004725DE" w:rsidRDefault="004725DE" w:rsidP="004725DE"/>
        </w:tc>
      </w:tr>
      <w:tr w:rsidR="004725DE" w:rsidTr="004725DE">
        <w:tc>
          <w:tcPr>
            <w:tcW w:w="1435" w:type="dxa"/>
          </w:tcPr>
          <w:p w:rsidR="004725DE" w:rsidRDefault="004725DE" w:rsidP="004725DE">
            <w:pPr>
              <w:jc w:val="center"/>
            </w:pPr>
            <w:r>
              <w:t>B</w:t>
            </w:r>
          </w:p>
        </w:tc>
        <w:tc>
          <w:tcPr>
            <w:tcW w:w="2700" w:type="dxa"/>
          </w:tcPr>
          <w:p w:rsidR="004725DE" w:rsidRDefault="004725DE" w:rsidP="004725DE"/>
        </w:tc>
        <w:tc>
          <w:tcPr>
            <w:tcW w:w="2070" w:type="dxa"/>
          </w:tcPr>
          <w:p w:rsidR="004725DE" w:rsidRDefault="004725DE" w:rsidP="004725DE"/>
        </w:tc>
        <w:tc>
          <w:tcPr>
            <w:tcW w:w="2427" w:type="dxa"/>
          </w:tcPr>
          <w:p w:rsidR="004725DE" w:rsidRDefault="004725DE" w:rsidP="004725DE"/>
        </w:tc>
        <w:tc>
          <w:tcPr>
            <w:tcW w:w="2158" w:type="dxa"/>
          </w:tcPr>
          <w:p w:rsidR="004725DE" w:rsidRDefault="004725DE" w:rsidP="004725DE"/>
        </w:tc>
      </w:tr>
      <w:tr w:rsidR="004725DE" w:rsidTr="004725DE">
        <w:tc>
          <w:tcPr>
            <w:tcW w:w="1435" w:type="dxa"/>
          </w:tcPr>
          <w:p w:rsidR="004725DE" w:rsidRDefault="004725DE" w:rsidP="004725DE">
            <w:pPr>
              <w:jc w:val="center"/>
            </w:pPr>
            <w:r>
              <w:t>AB</w:t>
            </w:r>
          </w:p>
        </w:tc>
        <w:tc>
          <w:tcPr>
            <w:tcW w:w="2700" w:type="dxa"/>
          </w:tcPr>
          <w:p w:rsidR="004725DE" w:rsidRDefault="004725DE" w:rsidP="004725DE"/>
        </w:tc>
        <w:tc>
          <w:tcPr>
            <w:tcW w:w="2070" w:type="dxa"/>
          </w:tcPr>
          <w:p w:rsidR="004725DE" w:rsidRDefault="004725DE" w:rsidP="004725DE"/>
        </w:tc>
        <w:tc>
          <w:tcPr>
            <w:tcW w:w="2427" w:type="dxa"/>
          </w:tcPr>
          <w:p w:rsidR="004725DE" w:rsidRDefault="004725DE" w:rsidP="004725DE"/>
        </w:tc>
        <w:tc>
          <w:tcPr>
            <w:tcW w:w="2158" w:type="dxa"/>
          </w:tcPr>
          <w:p w:rsidR="004725DE" w:rsidRDefault="004725DE" w:rsidP="004725DE"/>
        </w:tc>
      </w:tr>
      <w:tr w:rsidR="004725DE" w:rsidTr="004725DE">
        <w:tc>
          <w:tcPr>
            <w:tcW w:w="1435" w:type="dxa"/>
          </w:tcPr>
          <w:p w:rsidR="004725DE" w:rsidRDefault="007772BC" w:rsidP="004725DE">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-75731</wp:posOffset>
                      </wp:positionH>
                      <wp:positionV relativeFrom="paragraph">
                        <wp:posOffset>172637</wp:posOffset>
                      </wp:positionV>
                      <wp:extent cx="6869513" cy="0"/>
                      <wp:effectExtent l="0" t="19050" r="26670" b="19050"/>
                      <wp:wrapNone/>
                      <wp:docPr id="7" name="Straight Connector 7"/>
                      <wp:cNvGraphicFramePr/>
                      <a:graphic xmlns:a="http://schemas.openxmlformats.org/drawingml/2006/main">
                        <a:graphicData uri="http://schemas.microsoft.com/office/word/2010/wordprocessingShape">
                          <wps:wsp>
                            <wps:cNvCnPr/>
                            <wps:spPr>
                              <a:xfrm flipV="1">
                                <a:off x="0" y="0"/>
                                <a:ext cx="686951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4210E"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3.6pt" to="534.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rI4gEAABcEAAAOAAAAZHJzL2Uyb0RvYy54bWysU02P0zAQvSPxHyzfadqifhA13UNXywVB&#10;xS7cvY7dWLI91tg07b9n7LTpsnABcbE8X2/mPY83dydn2VFhNOAbPptMOVNeQmv8oeHfnh7erTmL&#10;SfhWWPCq4WcV+d327ZtNH2o1hw5sq5ARiI91HxrepRTqqoqyU07ECQTlKagBnUhk4qFqUfSE7mw1&#10;n06XVQ/YBgSpYiTv/RDk24KvtZLpi9ZRJWYbTrOlcmI5n/NZbTeiPqAInZGXMcQ/TOGE8dR0hLoX&#10;SbAfaH6DckYiRNBpIsFVoLWRqnAgNrPpKzaPnQiqcCFxYhhliv8PVn4+7pGZtuErzrxw9ESPCYU5&#10;dIntwHsSEJCtsk59iDWl7/weL1YMe8ykTxod09aE77QCRQYixk5F5fOosjolJsm5XC8/LGbvOZPX&#10;WDVAZKiAMX1U4Fi+NNwanwUQtTh+ionaUuo1JbutZ33D5+vFalHSIljTPhhrc7AskdpZZEdBz59O&#10;s0yDEF5kkWU9OTO5gU65pbNVA/5XpUkeGnsg9gpTSKl8uuJaT9m5TNMEY+F0mCxv9G2YXwsv+blU&#10;laX9m+KxonQGn8ZiZzzgn7rfpNBD/lWBgXeW4Bnac3noIg1tX1Hu8lPyer+0S/ntP29/AgAA//8D&#10;AFBLAwQUAAYACAAAACEAt4tQlN4AAAAKAQAADwAAAGRycy9kb3ducmV2LnhtbEyPwU7DMAyG70i8&#10;Q2QkblvaHsZWmk5oEhIIOCwgcfUar63WOFWTrR1PTyYO7Ojfn35/LtaT7cSJBt86VpDOExDElTMt&#10;1wq+Pp9nSxA+IBvsHJOCM3lYl7c3BebGjbylkw61iCXsc1TQhNDnUvqqIYt+7nriuNu7wWKI41BL&#10;M+AYy20nsyRZSIstxwsN9rRpqDroo1WgWf+8b19xSpfV+JZ8v5y1+9godX83PT2CCDSFfxgu+lEd&#10;yui0c0c2XnQKZmm6iqiC7CEDcQGSxSomu79EloW8fqH8BQAA//8DAFBLAQItABQABgAIAAAAIQC2&#10;gziS/gAAAOEBAAATAAAAAAAAAAAAAAAAAAAAAABbQ29udGVudF9UeXBlc10ueG1sUEsBAi0AFAAG&#10;AAgAAAAhADj9If/WAAAAlAEAAAsAAAAAAAAAAAAAAAAALwEAAF9yZWxzLy5yZWxzUEsBAi0AFAAG&#10;AAgAAAAhAGQ0ysjiAQAAFwQAAA4AAAAAAAAAAAAAAAAALgIAAGRycy9lMm9Eb2MueG1sUEsBAi0A&#10;FAAGAAgAAAAhALeLUJTeAAAACgEAAA8AAAAAAAAAAAAAAAAAPAQAAGRycy9kb3ducmV2LnhtbFBL&#10;BQYAAAAABAAEAPMAAABHBQAAAAA=&#10;" strokecolor="black [3213]" strokeweight="2.25pt">
                      <v:stroke joinstyle="miter"/>
                    </v:line>
                  </w:pict>
                </mc:Fallback>
              </mc:AlternateContent>
            </w:r>
            <w:r w:rsidR="004725DE">
              <w:t>O</w:t>
            </w:r>
          </w:p>
        </w:tc>
        <w:tc>
          <w:tcPr>
            <w:tcW w:w="2700" w:type="dxa"/>
          </w:tcPr>
          <w:p w:rsidR="004725DE" w:rsidRDefault="004725DE" w:rsidP="004725DE"/>
        </w:tc>
        <w:tc>
          <w:tcPr>
            <w:tcW w:w="2070" w:type="dxa"/>
          </w:tcPr>
          <w:p w:rsidR="004725DE" w:rsidRDefault="004725DE" w:rsidP="004725DE"/>
        </w:tc>
        <w:tc>
          <w:tcPr>
            <w:tcW w:w="2427" w:type="dxa"/>
          </w:tcPr>
          <w:p w:rsidR="004725DE" w:rsidRDefault="004725DE" w:rsidP="004725DE"/>
        </w:tc>
        <w:tc>
          <w:tcPr>
            <w:tcW w:w="2158" w:type="dxa"/>
          </w:tcPr>
          <w:p w:rsidR="004725DE" w:rsidRDefault="004725DE" w:rsidP="004725DE"/>
        </w:tc>
      </w:tr>
      <w:tr w:rsidR="004725DE" w:rsidTr="004725DE">
        <w:tc>
          <w:tcPr>
            <w:tcW w:w="1435" w:type="dxa"/>
          </w:tcPr>
          <w:p w:rsidR="004725DE" w:rsidRDefault="004725DE" w:rsidP="004725DE">
            <w:pPr>
              <w:jc w:val="center"/>
            </w:pPr>
            <w:r>
              <w:t>+</w:t>
            </w:r>
          </w:p>
        </w:tc>
        <w:tc>
          <w:tcPr>
            <w:tcW w:w="2700" w:type="dxa"/>
          </w:tcPr>
          <w:p w:rsidR="004725DE" w:rsidRDefault="004725DE" w:rsidP="004725DE"/>
        </w:tc>
        <w:tc>
          <w:tcPr>
            <w:tcW w:w="2070" w:type="dxa"/>
          </w:tcPr>
          <w:p w:rsidR="004725DE" w:rsidRDefault="004725DE" w:rsidP="004725DE"/>
        </w:tc>
        <w:tc>
          <w:tcPr>
            <w:tcW w:w="2427" w:type="dxa"/>
          </w:tcPr>
          <w:p w:rsidR="004725DE" w:rsidRDefault="004725DE" w:rsidP="004725DE"/>
        </w:tc>
        <w:tc>
          <w:tcPr>
            <w:tcW w:w="2158" w:type="dxa"/>
          </w:tcPr>
          <w:p w:rsidR="004725DE" w:rsidRDefault="004725DE" w:rsidP="004725DE"/>
        </w:tc>
      </w:tr>
      <w:tr w:rsidR="004725DE" w:rsidTr="004725DE">
        <w:tc>
          <w:tcPr>
            <w:tcW w:w="1435" w:type="dxa"/>
          </w:tcPr>
          <w:p w:rsidR="004725DE" w:rsidRDefault="004725DE" w:rsidP="004725DE">
            <w:pPr>
              <w:jc w:val="center"/>
            </w:pPr>
            <w:r>
              <w:t>-</w:t>
            </w:r>
          </w:p>
        </w:tc>
        <w:tc>
          <w:tcPr>
            <w:tcW w:w="2700" w:type="dxa"/>
          </w:tcPr>
          <w:p w:rsidR="004725DE" w:rsidRDefault="004725DE" w:rsidP="004725DE"/>
        </w:tc>
        <w:tc>
          <w:tcPr>
            <w:tcW w:w="2070" w:type="dxa"/>
          </w:tcPr>
          <w:p w:rsidR="004725DE" w:rsidRDefault="004725DE" w:rsidP="004725DE"/>
        </w:tc>
        <w:tc>
          <w:tcPr>
            <w:tcW w:w="2427" w:type="dxa"/>
          </w:tcPr>
          <w:p w:rsidR="004725DE" w:rsidRDefault="004725DE" w:rsidP="004725DE"/>
        </w:tc>
        <w:tc>
          <w:tcPr>
            <w:tcW w:w="2158" w:type="dxa"/>
          </w:tcPr>
          <w:p w:rsidR="004725DE" w:rsidRDefault="004725DE" w:rsidP="004725DE"/>
        </w:tc>
      </w:tr>
    </w:tbl>
    <w:p w:rsidR="004725DE" w:rsidRDefault="004725DE" w:rsidP="004725DE"/>
    <w:p w:rsidR="004725DE" w:rsidRDefault="004725DE" w:rsidP="004725DE">
      <w:r>
        <w:t>6.  Which blood type is considered the universal donor? _______________</w:t>
      </w:r>
    </w:p>
    <w:p w:rsidR="004725DE" w:rsidRPr="0090073B" w:rsidRDefault="004725DE" w:rsidP="004725DE">
      <w:r>
        <w:t>7.  Someone who is B</w:t>
      </w:r>
      <w:r w:rsidR="007E4D33">
        <w:t>-</w:t>
      </w:r>
      <w:r>
        <w:t xml:space="preserve"> can receive blood from what other blood types? ______________________________________</w:t>
      </w:r>
    </w:p>
    <w:p w:rsidR="00F01EF5" w:rsidRDefault="007E018C">
      <w:r>
        <w:rPr>
          <w:noProof/>
        </w:rPr>
        <mc:AlternateContent>
          <mc:Choice Requires="wps">
            <w:drawing>
              <wp:anchor distT="0" distB="0" distL="114300" distR="114300" simplePos="0" relativeHeight="251659264" behindDoc="0" locked="0" layoutInCell="1" allowOverlap="1">
                <wp:simplePos x="0" y="0"/>
                <wp:positionH relativeFrom="column">
                  <wp:posOffset>43731</wp:posOffset>
                </wp:positionH>
                <wp:positionV relativeFrom="paragraph">
                  <wp:posOffset>65322</wp:posOffset>
                </wp:positionV>
                <wp:extent cx="6734755" cy="15903"/>
                <wp:effectExtent l="19050" t="19050" r="28575" b="22225"/>
                <wp:wrapNone/>
                <wp:docPr id="6" name="Straight Connector 6"/>
                <wp:cNvGraphicFramePr/>
                <a:graphic xmlns:a="http://schemas.openxmlformats.org/drawingml/2006/main">
                  <a:graphicData uri="http://schemas.microsoft.com/office/word/2010/wordprocessingShape">
                    <wps:wsp>
                      <wps:cNvCnPr/>
                      <wps:spPr>
                        <a:xfrm flipV="1">
                          <a:off x="0" y="0"/>
                          <a:ext cx="6734755" cy="15903"/>
                        </a:xfrm>
                        <a:prstGeom prst="line">
                          <a:avLst/>
                        </a:prstGeom>
                        <a:ln w="28575">
                          <a:solidFill>
                            <a:schemeClr val="tx1"/>
                          </a:solidFill>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EC630"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5pt,5.15pt" to="533.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dh7gEAACkEAAAOAAAAZHJzL2Uyb0RvYy54bWysU02P0zAQvSPxHyzfadIuaXejpntotVwQ&#10;VOyyd69jJxb+km2a9N8zttMUFg4IcbFsz5s3857H2/tRSXRizgujG7xclBgxTU0rdNfgr08P724x&#10;8oHolkijWYPPzOP73ds328HWbGV6I1vmEJBoXw+2wX0Iti4KT3umiF8YyzQEuXGKBDi6rmgdGYBd&#10;yWJVlutiMK61zlDmPdwechDvEj/njIbPnHsWkGww9BbS6tL6EtdityV154jtBZ3aIP/QhSJCQ9GZ&#10;6kACQd+d+I1KCeqMNzwsqFGF4VxQljSAmmX5Ss1jTyxLWsAcb2eb/P+jpZ9OR4dE2+A1RpooeKLH&#10;4Ijo+oD2Rmsw0Di0jj4N1tcA3+ujm07eHl0UPXKnEJfCPsMIJBtAGBqTy+fZZTYGROFyvbl5v6kq&#10;jCjEltVdeRPZi0wT6azz4QMzCsVNg6XQ0QRSk9NHHzL0AonXUqOhwavbalMlmDdStA9CyhhMg8T2&#10;0qETgREI43Iq9gsq0h2I7zNIdnE/4aSG3qL0LDbtwlmyXPkL42AeiMqyX1Vrv12qSQ3ImMKhrzmp&#10;zP3GWb+2eE2asDGNpVH+28QZnSoaHeZEJbRxf6p6NYZn/EV11hplv5j2nJ4+2QHzmB5t+jtx4H8+&#10;p/TrD9/9AAAA//8DAFBLAwQUAAYACAAAACEAXdvw6N4AAAAIAQAADwAAAGRycy9kb3ducmV2Lnht&#10;bEyPzU7DMBCE70i8g7VIXBC1KSKUEKdC/KgSNwoXbm68xKHxOrLdNuHp2Z7gtrszmv2mWo6+F3uM&#10;qQuk4WqmQCA1wXbUavh4f7lcgEjZkDV9INQwYYJlfXpSmdKGA73hfp1bwSGUSqPB5TyUUqbGoTdp&#10;FgYk1r5C9CbzGltpozlwuO/lXKlCetMRf3BmwEeHzXa98xoK+aTc+Lz9XP0UF98rlafwGietz8/G&#10;h3sQGcf8Z4YjPqNDzUybsCObRM8Zd2zks7oGcZRVcXsDYsPTfAGyruT/AvUvAAAA//8DAFBLAQIt&#10;ABQABgAIAAAAIQC2gziS/gAAAOEBAAATAAAAAAAAAAAAAAAAAAAAAABbQ29udGVudF9UeXBlc10u&#10;eG1sUEsBAi0AFAAGAAgAAAAhADj9If/WAAAAlAEAAAsAAAAAAAAAAAAAAAAALwEAAF9yZWxzLy5y&#10;ZWxzUEsBAi0AFAAGAAgAAAAhAM+jt2HuAQAAKQQAAA4AAAAAAAAAAAAAAAAALgIAAGRycy9lMm9E&#10;b2MueG1sUEsBAi0AFAAGAAgAAAAhAF3b8OjeAAAACAEAAA8AAAAAAAAAAAAAAAAASAQAAGRycy9k&#10;b3ducmV2LnhtbFBLBQYAAAAABAAEAPMAAABTBQAAAAA=&#10;" strokecolor="black [3213]" strokeweight="2.25pt">
                <v:stroke dashstyle="longDash" joinstyle="miter"/>
              </v:line>
            </w:pict>
          </mc:Fallback>
        </mc:AlternateContent>
      </w:r>
    </w:p>
    <w:p w:rsidR="00F01EF5" w:rsidRDefault="0090073B">
      <w:r w:rsidRPr="0090073B">
        <w:rPr>
          <w:b/>
        </w:rPr>
        <w:t>Background</w:t>
      </w:r>
      <w:r>
        <w:t>:  In this investigation, you will determine the blood groups of the mother (June), her natural daughter (Andrea), and 4 possible fathers.  Use the data to decide who should not and who should pay June child support.</w:t>
      </w:r>
    </w:p>
    <w:p w:rsidR="007E018C" w:rsidRDefault="007E018C">
      <w:pPr>
        <w:rPr>
          <w:b/>
        </w:rPr>
      </w:pPr>
    </w:p>
    <w:p w:rsidR="00F01EF5" w:rsidRDefault="00F01EF5">
      <w:r w:rsidRPr="0090073B">
        <w:rPr>
          <w:b/>
        </w:rPr>
        <w:t>Procedure</w:t>
      </w:r>
      <w:r>
        <w:t>:</w:t>
      </w:r>
    </w:p>
    <w:p w:rsidR="00F01EF5" w:rsidRDefault="00F01EF5">
      <w:r>
        <w:t>1.  Using the dropper vial, place a drop of the synthetic blood sample in each well of the blood typing slide. Use the same person for all three wells of the slide. Use a new slide for each individual you need to test.  To prevent cross-contamination, always replace the cap on one vial before opening another vial.</w:t>
      </w:r>
    </w:p>
    <w:p w:rsidR="00F01EF5" w:rsidRDefault="00F01EF5">
      <w:r>
        <w:t>2.  Add a drop of synthetic anti-A serum (blue) to the well labeled A.  DO NOT touch the vial to the blood on the slide. Replace the cap.</w:t>
      </w:r>
    </w:p>
    <w:p w:rsidR="00F01EF5" w:rsidRDefault="00F01EF5">
      <w:r>
        <w:t>3.  Add a drop of synthetic anti-B serum (yellow) to the well labeled B.  Replace the cap.</w:t>
      </w:r>
    </w:p>
    <w:p w:rsidR="00F01EF5" w:rsidRDefault="00F01EF5" w:rsidP="00F01EF5">
      <w:r>
        <w:t>4.  Add a drop of synthetic anti-Rh serum (clear) to the well labeled Rh. *Sometimes this is labeled D instead of Rh. Replace the cap.</w:t>
      </w:r>
    </w:p>
    <w:p w:rsidR="00F01EF5" w:rsidRDefault="00F01EF5" w:rsidP="00F01EF5">
      <w:r>
        <w:t xml:space="preserve">5.  Using a different toothpick for each well to prevent cross-contamination, gently stir the synthetic blood and anti-sera for about 15 seconds. You might need to wait about 15-30 seconds for any agglutination to happen.  </w:t>
      </w:r>
    </w:p>
    <w:p w:rsidR="00F01EF5" w:rsidRDefault="00F01EF5" w:rsidP="00F01EF5">
      <w:r>
        <w:t>6.  Carefully examine the thin films of liquid mixtures. If the mixture looks uniform in appearance, there is no agglutination. If the sample appears granular or has solid particles in it, agglutination has occurred.  The agglutination in each well might look different. In the Data Table below, answer “yes” or “no” as to whether agglutination occurred. Be sure to record the data in the correct column.</w:t>
      </w:r>
    </w:p>
    <w:p w:rsidR="00F01EF5" w:rsidRDefault="00F01EF5" w:rsidP="00F01EF5">
      <w:r>
        <w:t>7.  Thoroughly rinse the blood typing slides and scrub lightly with a test tube brush.</w:t>
      </w:r>
    </w:p>
    <w:p w:rsidR="00E131F6" w:rsidRPr="00E131F6" w:rsidRDefault="00E131F6" w:rsidP="00F01EF5">
      <w:pPr>
        <w:rPr>
          <w:b/>
        </w:rPr>
      </w:pPr>
      <w:r w:rsidRPr="00E131F6">
        <w:rPr>
          <w:b/>
        </w:rPr>
        <w:t>Data Table 1: Agglutination Results of Paternity Test</w:t>
      </w:r>
    </w:p>
    <w:tbl>
      <w:tblPr>
        <w:tblStyle w:val="TableGrid"/>
        <w:tblW w:w="0" w:type="auto"/>
        <w:tblLook w:val="04A0" w:firstRow="1" w:lastRow="0" w:firstColumn="1" w:lastColumn="0" w:noHBand="0" w:noVBand="1"/>
      </w:tblPr>
      <w:tblGrid>
        <w:gridCol w:w="1335"/>
        <w:gridCol w:w="1335"/>
        <w:gridCol w:w="1336"/>
        <w:gridCol w:w="1336"/>
        <w:gridCol w:w="1336"/>
        <w:gridCol w:w="1336"/>
      </w:tblGrid>
      <w:tr w:rsidR="0046183B" w:rsidTr="00D81D7F">
        <w:tc>
          <w:tcPr>
            <w:tcW w:w="4006" w:type="dxa"/>
            <w:gridSpan w:val="3"/>
          </w:tcPr>
          <w:p w:rsidR="0046183B" w:rsidRDefault="0046183B" w:rsidP="00F01EF5"/>
        </w:tc>
        <w:tc>
          <w:tcPr>
            <w:tcW w:w="4008" w:type="dxa"/>
            <w:gridSpan w:val="3"/>
          </w:tcPr>
          <w:p w:rsidR="0046183B" w:rsidRDefault="0046183B" w:rsidP="0046183B">
            <w:pPr>
              <w:jc w:val="center"/>
            </w:pPr>
            <w:r>
              <w:t>Possible Fathers</w:t>
            </w:r>
          </w:p>
        </w:tc>
      </w:tr>
      <w:tr w:rsidR="00D81D7F" w:rsidTr="00E12842">
        <w:tc>
          <w:tcPr>
            <w:tcW w:w="1335" w:type="dxa"/>
          </w:tcPr>
          <w:p w:rsidR="00D81D7F" w:rsidRDefault="00D81D7F" w:rsidP="00F01EF5"/>
        </w:tc>
        <w:tc>
          <w:tcPr>
            <w:tcW w:w="1335" w:type="dxa"/>
          </w:tcPr>
          <w:p w:rsidR="00D81D7F" w:rsidRDefault="00D81D7F" w:rsidP="00F01EF5">
            <w:r>
              <w:t>Mother (June)</w:t>
            </w:r>
          </w:p>
        </w:tc>
        <w:tc>
          <w:tcPr>
            <w:tcW w:w="1336" w:type="dxa"/>
          </w:tcPr>
          <w:p w:rsidR="00D81D7F" w:rsidRDefault="00D81D7F" w:rsidP="0046183B">
            <w:r>
              <w:t>Child</w:t>
            </w:r>
          </w:p>
          <w:p w:rsidR="00D81D7F" w:rsidRDefault="00D81D7F" w:rsidP="0046183B">
            <w:r>
              <w:t>(Andrea)</w:t>
            </w:r>
          </w:p>
        </w:tc>
        <w:tc>
          <w:tcPr>
            <w:tcW w:w="1336" w:type="dxa"/>
          </w:tcPr>
          <w:p w:rsidR="00D81D7F" w:rsidRDefault="00D81D7F" w:rsidP="0046183B">
            <w:pPr>
              <w:jc w:val="center"/>
            </w:pPr>
            <w:r>
              <w:t>#1</w:t>
            </w:r>
          </w:p>
        </w:tc>
        <w:tc>
          <w:tcPr>
            <w:tcW w:w="1336" w:type="dxa"/>
          </w:tcPr>
          <w:p w:rsidR="00D81D7F" w:rsidRDefault="00D81D7F" w:rsidP="0046183B">
            <w:pPr>
              <w:jc w:val="center"/>
            </w:pPr>
            <w:r>
              <w:t>#2</w:t>
            </w:r>
          </w:p>
        </w:tc>
        <w:tc>
          <w:tcPr>
            <w:tcW w:w="1336" w:type="dxa"/>
          </w:tcPr>
          <w:p w:rsidR="00D81D7F" w:rsidRDefault="00D81D7F" w:rsidP="0046183B">
            <w:pPr>
              <w:jc w:val="center"/>
            </w:pPr>
            <w:r>
              <w:t>#3</w:t>
            </w:r>
          </w:p>
        </w:tc>
      </w:tr>
      <w:tr w:rsidR="00D81D7F" w:rsidTr="00E12842">
        <w:tc>
          <w:tcPr>
            <w:tcW w:w="1335" w:type="dxa"/>
          </w:tcPr>
          <w:p w:rsidR="00D81D7F" w:rsidRDefault="00D81D7F" w:rsidP="00F01EF5">
            <w:r>
              <w:t>Anti-A</w:t>
            </w:r>
          </w:p>
        </w:tc>
        <w:tc>
          <w:tcPr>
            <w:tcW w:w="1335" w:type="dxa"/>
          </w:tcPr>
          <w:p w:rsidR="00D81D7F" w:rsidRDefault="00D81D7F" w:rsidP="00F01EF5"/>
        </w:tc>
        <w:tc>
          <w:tcPr>
            <w:tcW w:w="1336" w:type="dxa"/>
          </w:tcPr>
          <w:p w:rsidR="00D81D7F" w:rsidRDefault="00D81D7F" w:rsidP="00F01EF5"/>
        </w:tc>
        <w:tc>
          <w:tcPr>
            <w:tcW w:w="1336" w:type="dxa"/>
          </w:tcPr>
          <w:p w:rsidR="00D81D7F" w:rsidRDefault="00D81D7F" w:rsidP="00F01EF5"/>
        </w:tc>
        <w:tc>
          <w:tcPr>
            <w:tcW w:w="1336" w:type="dxa"/>
          </w:tcPr>
          <w:p w:rsidR="00D81D7F" w:rsidRDefault="00D81D7F" w:rsidP="00F01EF5"/>
        </w:tc>
        <w:tc>
          <w:tcPr>
            <w:tcW w:w="1336" w:type="dxa"/>
          </w:tcPr>
          <w:p w:rsidR="00D81D7F" w:rsidRDefault="00D81D7F" w:rsidP="00F01EF5"/>
        </w:tc>
      </w:tr>
      <w:tr w:rsidR="00D81D7F" w:rsidTr="00E12842">
        <w:tc>
          <w:tcPr>
            <w:tcW w:w="1335" w:type="dxa"/>
          </w:tcPr>
          <w:p w:rsidR="00D81D7F" w:rsidRDefault="00D81D7F" w:rsidP="00F01EF5">
            <w:r>
              <w:t>Anti-B</w:t>
            </w:r>
          </w:p>
        </w:tc>
        <w:tc>
          <w:tcPr>
            <w:tcW w:w="1335" w:type="dxa"/>
          </w:tcPr>
          <w:p w:rsidR="00D81D7F" w:rsidRDefault="00D81D7F" w:rsidP="00F01EF5"/>
        </w:tc>
        <w:tc>
          <w:tcPr>
            <w:tcW w:w="1336" w:type="dxa"/>
          </w:tcPr>
          <w:p w:rsidR="00D81D7F" w:rsidRDefault="00D81D7F" w:rsidP="00F01EF5"/>
        </w:tc>
        <w:tc>
          <w:tcPr>
            <w:tcW w:w="1336" w:type="dxa"/>
          </w:tcPr>
          <w:p w:rsidR="00D81D7F" w:rsidRDefault="00D81D7F" w:rsidP="00F01EF5"/>
        </w:tc>
        <w:tc>
          <w:tcPr>
            <w:tcW w:w="1336" w:type="dxa"/>
          </w:tcPr>
          <w:p w:rsidR="00D81D7F" w:rsidRDefault="00D81D7F" w:rsidP="00F01EF5"/>
        </w:tc>
        <w:tc>
          <w:tcPr>
            <w:tcW w:w="1336" w:type="dxa"/>
          </w:tcPr>
          <w:p w:rsidR="00D81D7F" w:rsidRDefault="00D81D7F" w:rsidP="00F01EF5"/>
        </w:tc>
      </w:tr>
      <w:tr w:rsidR="00D81D7F" w:rsidTr="00E12842">
        <w:tc>
          <w:tcPr>
            <w:tcW w:w="1335" w:type="dxa"/>
          </w:tcPr>
          <w:p w:rsidR="00D81D7F" w:rsidRDefault="00D81D7F" w:rsidP="00F01EF5">
            <w:r>
              <w:t>Anti-Rh (D)</w:t>
            </w:r>
          </w:p>
        </w:tc>
        <w:tc>
          <w:tcPr>
            <w:tcW w:w="1335" w:type="dxa"/>
          </w:tcPr>
          <w:p w:rsidR="00D81D7F" w:rsidRDefault="00D81D7F" w:rsidP="00F01EF5"/>
        </w:tc>
        <w:tc>
          <w:tcPr>
            <w:tcW w:w="1336" w:type="dxa"/>
          </w:tcPr>
          <w:p w:rsidR="00D81D7F" w:rsidRDefault="00D81D7F" w:rsidP="00F01EF5"/>
        </w:tc>
        <w:tc>
          <w:tcPr>
            <w:tcW w:w="1336" w:type="dxa"/>
          </w:tcPr>
          <w:p w:rsidR="00D81D7F" w:rsidRDefault="00D81D7F" w:rsidP="00F01EF5"/>
        </w:tc>
        <w:tc>
          <w:tcPr>
            <w:tcW w:w="1336" w:type="dxa"/>
          </w:tcPr>
          <w:p w:rsidR="00D81D7F" w:rsidRDefault="00D81D7F" w:rsidP="00F01EF5"/>
        </w:tc>
        <w:tc>
          <w:tcPr>
            <w:tcW w:w="1336" w:type="dxa"/>
          </w:tcPr>
          <w:p w:rsidR="00D81D7F" w:rsidRDefault="00D81D7F" w:rsidP="00F01EF5"/>
        </w:tc>
      </w:tr>
    </w:tbl>
    <w:p w:rsidR="00E12842" w:rsidRDefault="00E12842" w:rsidP="00F01EF5"/>
    <w:p w:rsidR="00E12842" w:rsidRPr="00E131F6" w:rsidRDefault="00E131F6" w:rsidP="00F01EF5">
      <w:pPr>
        <w:rPr>
          <w:b/>
        </w:rPr>
      </w:pPr>
      <w:r w:rsidRPr="00E131F6">
        <w:rPr>
          <w:b/>
        </w:rPr>
        <w:t>Data Table 2: Blood Type Determination</w:t>
      </w:r>
    </w:p>
    <w:tbl>
      <w:tblPr>
        <w:tblStyle w:val="TableGrid"/>
        <w:tblW w:w="0" w:type="auto"/>
        <w:tblLook w:val="04A0" w:firstRow="1" w:lastRow="0" w:firstColumn="1" w:lastColumn="0" w:noHBand="0" w:noVBand="1"/>
      </w:tblPr>
      <w:tblGrid>
        <w:gridCol w:w="1525"/>
        <w:gridCol w:w="1260"/>
        <w:gridCol w:w="1220"/>
        <w:gridCol w:w="1120"/>
        <w:gridCol w:w="1170"/>
        <w:gridCol w:w="1260"/>
      </w:tblGrid>
      <w:tr w:rsidR="00E131F6" w:rsidTr="00D81D7F">
        <w:tc>
          <w:tcPr>
            <w:tcW w:w="4005" w:type="dxa"/>
            <w:gridSpan w:val="3"/>
          </w:tcPr>
          <w:p w:rsidR="00E131F6" w:rsidRDefault="00E131F6" w:rsidP="00F01EF5"/>
        </w:tc>
        <w:tc>
          <w:tcPr>
            <w:tcW w:w="3550" w:type="dxa"/>
            <w:gridSpan w:val="3"/>
          </w:tcPr>
          <w:p w:rsidR="00E131F6" w:rsidRDefault="00E131F6" w:rsidP="00E131F6">
            <w:pPr>
              <w:jc w:val="center"/>
            </w:pPr>
            <w:r>
              <w:t>Possible Fathers</w:t>
            </w:r>
          </w:p>
        </w:tc>
      </w:tr>
      <w:tr w:rsidR="00D81D7F" w:rsidTr="00E131F6">
        <w:tc>
          <w:tcPr>
            <w:tcW w:w="1525" w:type="dxa"/>
          </w:tcPr>
          <w:p w:rsidR="00D81D7F" w:rsidRDefault="00D81D7F" w:rsidP="00F01EF5"/>
        </w:tc>
        <w:tc>
          <w:tcPr>
            <w:tcW w:w="1260" w:type="dxa"/>
          </w:tcPr>
          <w:p w:rsidR="00D81D7F" w:rsidRDefault="00D81D7F" w:rsidP="00F01EF5">
            <w:r>
              <w:t>Mother (June)</w:t>
            </w:r>
          </w:p>
        </w:tc>
        <w:tc>
          <w:tcPr>
            <w:tcW w:w="1220" w:type="dxa"/>
          </w:tcPr>
          <w:p w:rsidR="00D81D7F" w:rsidRDefault="00D81D7F" w:rsidP="00F01EF5">
            <w:r>
              <w:t>Child (Andrea)</w:t>
            </w:r>
          </w:p>
        </w:tc>
        <w:tc>
          <w:tcPr>
            <w:tcW w:w="1120" w:type="dxa"/>
          </w:tcPr>
          <w:p w:rsidR="00D81D7F" w:rsidRDefault="00D81D7F" w:rsidP="00E131F6">
            <w:pPr>
              <w:jc w:val="center"/>
            </w:pPr>
            <w:r>
              <w:t>#1</w:t>
            </w:r>
          </w:p>
        </w:tc>
        <w:tc>
          <w:tcPr>
            <w:tcW w:w="1170" w:type="dxa"/>
          </w:tcPr>
          <w:p w:rsidR="00D81D7F" w:rsidRDefault="00D81D7F" w:rsidP="00E131F6">
            <w:pPr>
              <w:jc w:val="center"/>
            </w:pPr>
            <w:r>
              <w:t>#2</w:t>
            </w:r>
          </w:p>
        </w:tc>
        <w:tc>
          <w:tcPr>
            <w:tcW w:w="1260" w:type="dxa"/>
          </w:tcPr>
          <w:p w:rsidR="00D81D7F" w:rsidRDefault="00D81D7F" w:rsidP="00E131F6">
            <w:pPr>
              <w:jc w:val="center"/>
            </w:pPr>
            <w:r>
              <w:t>#3</w:t>
            </w:r>
          </w:p>
        </w:tc>
        <w:bookmarkStart w:id="0" w:name="_GoBack"/>
        <w:bookmarkEnd w:id="0"/>
      </w:tr>
      <w:tr w:rsidR="00D81D7F" w:rsidTr="00E131F6">
        <w:tc>
          <w:tcPr>
            <w:tcW w:w="1525" w:type="dxa"/>
          </w:tcPr>
          <w:p w:rsidR="00D81D7F" w:rsidRDefault="00D81D7F" w:rsidP="00F01EF5">
            <w:r>
              <w:t>ABO group</w:t>
            </w:r>
          </w:p>
        </w:tc>
        <w:tc>
          <w:tcPr>
            <w:tcW w:w="1260" w:type="dxa"/>
          </w:tcPr>
          <w:p w:rsidR="00D81D7F" w:rsidRDefault="00D81D7F" w:rsidP="00F01EF5"/>
        </w:tc>
        <w:tc>
          <w:tcPr>
            <w:tcW w:w="1220" w:type="dxa"/>
          </w:tcPr>
          <w:p w:rsidR="00D81D7F" w:rsidRDefault="00D81D7F" w:rsidP="00F01EF5"/>
        </w:tc>
        <w:tc>
          <w:tcPr>
            <w:tcW w:w="1120" w:type="dxa"/>
          </w:tcPr>
          <w:p w:rsidR="00D81D7F" w:rsidRDefault="00D81D7F" w:rsidP="00F01EF5"/>
        </w:tc>
        <w:tc>
          <w:tcPr>
            <w:tcW w:w="1170" w:type="dxa"/>
          </w:tcPr>
          <w:p w:rsidR="00D81D7F" w:rsidRDefault="00D81D7F" w:rsidP="00F01EF5"/>
        </w:tc>
        <w:tc>
          <w:tcPr>
            <w:tcW w:w="1260" w:type="dxa"/>
          </w:tcPr>
          <w:p w:rsidR="00D81D7F" w:rsidRDefault="00D81D7F" w:rsidP="00F01EF5"/>
        </w:tc>
      </w:tr>
      <w:tr w:rsidR="00D81D7F" w:rsidTr="00E131F6">
        <w:tc>
          <w:tcPr>
            <w:tcW w:w="1525" w:type="dxa"/>
          </w:tcPr>
          <w:p w:rsidR="00D81D7F" w:rsidRDefault="00D81D7F" w:rsidP="00F01EF5">
            <w:r>
              <w:t>Rh (D) group</w:t>
            </w:r>
          </w:p>
        </w:tc>
        <w:tc>
          <w:tcPr>
            <w:tcW w:w="1260" w:type="dxa"/>
          </w:tcPr>
          <w:p w:rsidR="00D81D7F" w:rsidRDefault="00D81D7F" w:rsidP="00F01EF5"/>
        </w:tc>
        <w:tc>
          <w:tcPr>
            <w:tcW w:w="1220" w:type="dxa"/>
          </w:tcPr>
          <w:p w:rsidR="00D81D7F" w:rsidRDefault="00D81D7F" w:rsidP="00F01EF5"/>
        </w:tc>
        <w:tc>
          <w:tcPr>
            <w:tcW w:w="1120" w:type="dxa"/>
          </w:tcPr>
          <w:p w:rsidR="00D81D7F" w:rsidRDefault="00D81D7F" w:rsidP="00F01EF5"/>
        </w:tc>
        <w:tc>
          <w:tcPr>
            <w:tcW w:w="1170" w:type="dxa"/>
          </w:tcPr>
          <w:p w:rsidR="00D81D7F" w:rsidRDefault="00D81D7F" w:rsidP="00F01EF5"/>
        </w:tc>
        <w:tc>
          <w:tcPr>
            <w:tcW w:w="1260" w:type="dxa"/>
          </w:tcPr>
          <w:p w:rsidR="00D81D7F" w:rsidRDefault="00D81D7F" w:rsidP="00F01EF5"/>
        </w:tc>
      </w:tr>
    </w:tbl>
    <w:p w:rsidR="007E4D33" w:rsidRDefault="007E4D33" w:rsidP="00F01EF5"/>
    <w:p w:rsidR="00E12842" w:rsidRDefault="00E131F6" w:rsidP="00F01EF5">
      <w:r>
        <w:t>8.  Duplication of lab test is important; therefore, compare agglutination results with another group.  When you are satisfied that both tables are accurate and complete, answer the questions below</w:t>
      </w:r>
      <w:r w:rsidRPr="00E131F6">
        <w:rPr>
          <w:b/>
          <w:u w:val="single"/>
        </w:rPr>
        <w:t xml:space="preserve"> independently</w:t>
      </w:r>
      <w:r>
        <w:t>.</w:t>
      </w:r>
    </w:p>
    <w:p w:rsidR="00E12842" w:rsidRDefault="00E12842" w:rsidP="00F01EF5"/>
    <w:p w:rsidR="00E12842" w:rsidRPr="00734820" w:rsidRDefault="00640547" w:rsidP="00F01EF5">
      <w:pPr>
        <w:rPr>
          <w:b/>
        </w:rPr>
      </w:pPr>
      <w:r w:rsidRPr="00734820">
        <w:rPr>
          <w:b/>
        </w:rPr>
        <w:t>Analysis:</w:t>
      </w:r>
    </w:p>
    <w:p w:rsidR="00640547" w:rsidRDefault="00640547" w:rsidP="00F01EF5">
      <w:r>
        <w:t xml:space="preserve">1.  As shown by your tests, baby Andrea is blood </w:t>
      </w:r>
      <w:r w:rsidR="00734820">
        <w:t>group</w:t>
      </w:r>
      <w:r>
        <w:t xml:space="preserve"> _________.  What allele did Andrea receive from her mother June? _________________________</w:t>
      </w:r>
    </w:p>
    <w:p w:rsidR="00640547" w:rsidRDefault="00640547" w:rsidP="00F01EF5">
      <w:r>
        <w:t>2.  What allele must have come to Andrea from her father? __________________</w:t>
      </w:r>
    </w:p>
    <w:p w:rsidR="00734820" w:rsidRDefault="00734820" w:rsidP="00734820">
      <w:pPr>
        <w:spacing w:after="0"/>
      </w:pPr>
      <w:r>
        <w:t>3.  Which of the fathers, if any, is genetically excluded by your ABO data from being Andrea’s father? _______________</w:t>
      </w:r>
    </w:p>
    <w:p w:rsidR="00734820" w:rsidRDefault="00734820" w:rsidP="00734820">
      <w:pPr>
        <w:spacing w:after="0"/>
      </w:pPr>
      <w:r>
        <w:t>Why?</w:t>
      </w:r>
    </w:p>
    <w:p w:rsidR="00E12842" w:rsidRDefault="00E12842" w:rsidP="00F01EF5"/>
    <w:p w:rsidR="00734820" w:rsidRDefault="00734820" w:rsidP="00F01EF5"/>
    <w:p w:rsidR="00734820" w:rsidRDefault="00734820" w:rsidP="00F01EF5">
      <w:r>
        <w:t xml:space="preserve">4.  The dominant allele D must be present for a person to be Rh+.  An Rh+ person is either </w:t>
      </w:r>
      <w:proofErr w:type="spellStart"/>
      <w:r>
        <w:t>Dd</w:t>
      </w:r>
      <w:proofErr w:type="spellEnd"/>
      <w:r>
        <w:t xml:space="preserve"> or DD.  </w:t>
      </w:r>
    </w:p>
    <w:p w:rsidR="00734820" w:rsidRDefault="00734820" w:rsidP="00F01EF5">
      <w:r>
        <w:t>a. An Rh negative person has what genotype? _________</w:t>
      </w:r>
    </w:p>
    <w:p w:rsidR="00734820" w:rsidRDefault="00734820" w:rsidP="00F01EF5">
      <w:proofErr w:type="gramStart"/>
      <w:r>
        <w:t>b.  What</w:t>
      </w:r>
      <w:proofErr w:type="gramEnd"/>
      <w:r>
        <w:t xml:space="preserve"> are June’s alleles for the Rh factor? ___________</w:t>
      </w:r>
    </w:p>
    <w:p w:rsidR="00734820" w:rsidRDefault="00734820" w:rsidP="00F01EF5">
      <w:proofErr w:type="gramStart"/>
      <w:r>
        <w:t>c.  What</w:t>
      </w:r>
      <w:proofErr w:type="gramEnd"/>
      <w:r>
        <w:t xml:space="preserve"> Rh allele must come from Andrea to her father? __________</w:t>
      </w:r>
    </w:p>
    <w:p w:rsidR="00734820" w:rsidRDefault="00734820" w:rsidP="00F01EF5">
      <w:proofErr w:type="gramStart"/>
      <w:r>
        <w:t>d.  What</w:t>
      </w:r>
      <w:proofErr w:type="gramEnd"/>
      <w:r>
        <w:t xml:space="preserve"> is Andrea’s genotype for the Rh factor? __________</w:t>
      </w:r>
    </w:p>
    <w:p w:rsidR="00734820" w:rsidRDefault="00734820" w:rsidP="00F01EF5">
      <w:r>
        <w:t>5.  Which of the possible father or fathers are genetically excluded by the Rh factor data from being Andrea’s father? _______________________________________________________________________</w:t>
      </w:r>
    </w:p>
    <w:p w:rsidR="00734820" w:rsidRDefault="00734820" w:rsidP="00F01EF5">
      <w:r>
        <w:t>6.  Which possible father is a good candidate for paying child support for Andrea? _______________</w:t>
      </w:r>
    </w:p>
    <w:p w:rsidR="0010106B" w:rsidRPr="00D644F0" w:rsidRDefault="0010106B" w:rsidP="00F01EF5">
      <w:pPr>
        <w:rPr>
          <w:b/>
        </w:rPr>
      </w:pPr>
      <w:r w:rsidRPr="00D644F0">
        <w:rPr>
          <w:b/>
        </w:rPr>
        <w:t>Extension:</w:t>
      </w:r>
    </w:p>
    <w:p w:rsidR="0010106B" w:rsidRDefault="0010106B" w:rsidP="00F01EF5">
      <w:r>
        <w:t>1.  Jane is blood type A and her husband is blood type B.  Jane is puzzled because their daughter is type O.  Explain how the daughter inherited a blood type that neither parent has.  Then show the Punnett square of this cross.</w:t>
      </w:r>
    </w:p>
    <w:p w:rsidR="0010106B" w:rsidRDefault="0010106B" w:rsidP="00F01EF5"/>
    <w:p w:rsidR="0010106B" w:rsidRDefault="0010106B" w:rsidP="00F01EF5"/>
    <w:p w:rsidR="0010106B" w:rsidRDefault="0010106B" w:rsidP="00F01EF5"/>
    <w:p w:rsidR="0010106B" w:rsidRDefault="0010106B" w:rsidP="00F01EF5"/>
    <w:p w:rsidR="0010106B" w:rsidRDefault="0010106B" w:rsidP="00F01EF5"/>
    <w:p w:rsidR="0010106B" w:rsidRDefault="0010106B" w:rsidP="00F01EF5">
      <w:r>
        <w:t>2.  If Jane and her husband (from #1) were both type AB, could they have a type O daughter?  Explain.</w:t>
      </w:r>
    </w:p>
    <w:p w:rsidR="0010106B" w:rsidRDefault="0010106B" w:rsidP="00F01EF5"/>
    <w:p w:rsidR="0010106B" w:rsidRDefault="0010106B" w:rsidP="00F01EF5"/>
    <w:p w:rsidR="004A3472" w:rsidRDefault="0010106B" w:rsidP="00F01EF5">
      <w:r>
        <w:t>3.  An archeologist discovers an unopened tomb in Egypt.  Inside she finds the mummies of 2 adults and 2 children.  Inscriptions identify the 2 adults as the Chief Scribe and his wife.  The inscriptions describe how their son and his best friend drowned in the Nile River when</w:t>
      </w:r>
      <w:r w:rsidR="004A3472">
        <w:t xml:space="preserve"> their boat overturned.  The mummies are so well preserved that lab technicians can type the blood of the 4 individuals.  Both adults are type B.  Child 1 is type A, Child 2 is type B.  Which child is NOT the son and how do you know?</w:t>
      </w:r>
    </w:p>
    <w:p w:rsidR="004A3472" w:rsidRDefault="004A3472" w:rsidP="00F01EF5"/>
    <w:p w:rsidR="004D734B" w:rsidRDefault="004A3472" w:rsidP="00F01EF5">
      <w:r>
        <w:t xml:space="preserve">4.  </w:t>
      </w:r>
      <w:r w:rsidR="004D734B">
        <w:t>On the basis of blood type, you know that one of the children could not have been the son of the 2 adults.  Why does this not definitively prove that the other child is their son?</w:t>
      </w:r>
    </w:p>
    <w:p w:rsidR="004D734B" w:rsidRDefault="004D734B" w:rsidP="00F01EF5"/>
    <w:p w:rsidR="00734820" w:rsidRDefault="004D734B" w:rsidP="00F01EF5">
      <w:r>
        <w:t>5.  Jim is blood type A- and his mother is blood type O-.  What is/are the possible blood type(s) of Jim’s father? ___________________</w:t>
      </w:r>
      <w:r w:rsidR="00734820">
        <w:tab/>
      </w:r>
    </w:p>
    <w:p w:rsidR="004D734B" w:rsidRDefault="004D734B" w:rsidP="00F01EF5">
      <w:r>
        <w:t>6.  Jim (from #5) has a sister who is blood type O+.  Now what do you think the father’s blood type is? _____________</w:t>
      </w:r>
    </w:p>
    <w:p w:rsidR="004D734B" w:rsidRDefault="004D734B" w:rsidP="00F01EF5">
      <w:r>
        <w:t>7.  After graduating from high school, Cindy decides to join the Navy.  She knows that her father’s blood type is B and her mother’s is O.  Cindy’s blood is typed as part of her physical exam, and she is blood type A.  Cindy returns home and asks her parents if she is adopted.  Why?</w:t>
      </w:r>
    </w:p>
    <w:p w:rsidR="004D734B" w:rsidRDefault="004D734B" w:rsidP="00F01EF5"/>
    <w:p w:rsidR="00F95B1F" w:rsidRDefault="007E4D33" w:rsidP="00F01EF5">
      <w:r>
        <w:t>8.  Describe how blood type is an example of both codominance and multiple alleles.</w:t>
      </w:r>
    </w:p>
    <w:p w:rsidR="007E4D33" w:rsidRDefault="007E4D33" w:rsidP="00F01EF5"/>
    <w:p w:rsidR="007E4D33" w:rsidRDefault="007E4D33" w:rsidP="00F01EF5"/>
    <w:p w:rsidR="007E4D33" w:rsidRDefault="007E4D33" w:rsidP="00F01EF5"/>
    <w:p w:rsidR="004D734B" w:rsidRDefault="007E4D33" w:rsidP="00F01EF5">
      <w:r>
        <w:t>9</w:t>
      </w:r>
      <w:r w:rsidR="00F95B1F">
        <w:t>.  Research Rh incompatibility.</w:t>
      </w:r>
      <w:r w:rsidR="00D7755A">
        <w:t xml:space="preserve">  Write </w:t>
      </w:r>
      <w:r>
        <w:t xml:space="preserve">about </w:t>
      </w:r>
      <w:r w:rsidR="00D7755A">
        <w:t>what you learned.</w:t>
      </w:r>
    </w:p>
    <w:sectPr w:rsidR="004D734B" w:rsidSect="00E131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98"/>
    <w:rsid w:val="00043BF0"/>
    <w:rsid w:val="0010106B"/>
    <w:rsid w:val="0046183B"/>
    <w:rsid w:val="004725DE"/>
    <w:rsid w:val="00495960"/>
    <w:rsid w:val="004A3472"/>
    <w:rsid w:val="004D734B"/>
    <w:rsid w:val="00596A63"/>
    <w:rsid w:val="00640547"/>
    <w:rsid w:val="00734820"/>
    <w:rsid w:val="007772BC"/>
    <w:rsid w:val="007E018C"/>
    <w:rsid w:val="007E4D33"/>
    <w:rsid w:val="0090073B"/>
    <w:rsid w:val="00953498"/>
    <w:rsid w:val="00A131FC"/>
    <w:rsid w:val="00A7159A"/>
    <w:rsid w:val="00C85819"/>
    <w:rsid w:val="00CC4EEF"/>
    <w:rsid w:val="00D644F0"/>
    <w:rsid w:val="00D70B04"/>
    <w:rsid w:val="00D7755A"/>
    <w:rsid w:val="00D81D7F"/>
    <w:rsid w:val="00E12842"/>
    <w:rsid w:val="00E131F6"/>
    <w:rsid w:val="00F01EF5"/>
    <w:rsid w:val="00F27B67"/>
    <w:rsid w:val="00F9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F9A8739-9539-43F2-80A8-EB5CEE2B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77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3teaser1">
    <w:name w:val="h3teaser1"/>
    <w:rsid w:val="00D7755A"/>
    <w:rPr>
      <w:rFonts w:ascii="Arial" w:hAnsi="Arial" w:cs="Arial" w:hint="default"/>
      <w:b/>
      <w:bCs/>
      <w:color w:val="003366"/>
      <w:sz w:val="17"/>
      <w:szCs w:val="17"/>
    </w:rPr>
  </w:style>
  <w:style w:type="paragraph" w:styleId="BalloonText">
    <w:name w:val="Balloon Text"/>
    <w:basedOn w:val="Normal"/>
    <w:link w:val="BalloonTextChar"/>
    <w:uiPriority w:val="99"/>
    <w:semiHidden/>
    <w:unhideWhenUsed/>
    <w:rsid w:val="00A71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McCarter</dc:creator>
  <cp:keywords/>
  <dc:description/>
  <cp:lastModifiedBy>Travis Curry</cp:lastModifiedBy>
  <cp:revision>4</cp:revision>
  <cp:lastPrinted>2016-01-20T20:19:00Z</cp:lastPrinted>
  <dcterms:created xsi:type="dcterms:W3CDTF">2016-02-09T13:58:00Z</dcterms:created>
  <dcterms:modified xsi:type="dcterms:W3CDTF">2016-02-12T18:46:00Z</dcterms:modified>
</cp:coreProperties>
</file>